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D186" w14:textId="4C3A1CFA" w:rsidR="00611673" w:rsidRPr="00215729" w:rsidRDefault="00000000">
      <w:pPr>
        <w:jc w:val="center"/>
        <w:rPr>
          <w:rFonts w:ascii="Meiryo UI" w:eastAsia="Meiryo UI" w:hAnsi="Meiryo UI" w:cs="HG丸ｺﾞｼｯｸM-PRO"/>
          <w:b/>
          <w:color w:val="000066"/>
          <w:sz w:val="36"/>
          <w:szCs w:val="36"/>
        </w:rPr>
      </w:pPr>
      <w:r w:rsidRPr="00215729">
        <w:rPr>
          <w:rFonts w:ascii="Meiryo UI" w:eastAsia="Meiryo UI" w:hAnsi="Meiryo UI" w:cs="HG丸ｺﾞｼｯｸM-PRO"/>
          <w:b/>
          <w:color w:val="000066"/>
          <w:sz w:val="36"/>
          <w:szCs w:val="36"/>
        </w:rPr>
        <w:t>Okinawa Open Days 202</w:t>
      </w:r>
      <w:r w:rsidR="00215729" w:rsidRPr="00215729">
        <w:rPr>
          <w:rFonts w:ascii="Meiryo UI" w:eastAsia="Meiryo UI" w:hAnsi="Meiryo UI" w:cs="HG丸ｺﾞｼｯｸM-PRO"/>
          <w:b/>
          <w:color w:val="000066"/>
          <w:sz w:val="36"/>
          <w:szCs w:val="36"/>
        </w:rPr>
        <w:t>2</w:t>
      </w:r>
      <w:r w:rsidRPr="00215729">
        <w:rPr>
          <w:rFonts w:ascii="Meiryo UI" w:eastAsia="Meiryo UI" w:hAnsi="Meiryo UI" w:cs="HG丸ｺﾞｼｯｸM-PRO"/>
          <w:b/>
          <w:color w:val="000066"/>
          <w:sz w:val="36"/>
          <w:szCs w:val="36"/>
        </w:rPr>
        <w:t>協賛申込書</w:t>
      </w:r>
    </w:p>
    <w:p w14:paraId="243EF0E0" w14:textId="77777777" w:rsidR="00611673" w:rsidRPr="00215729" w:rsidRDefault="00611673">
      <w:pPr>
        <w:jc w:val="right"/>
        <w:rPr>
          <w:rFonts w:ascii="Meiryo UI" w:eastAsia="Meiryo UI" w:hAnsi="Meiryo UI" w:cs="HG丸ｺﾞｼｯｸM-PRO"/>
          <w:color w:val="000066"/>
          <w:sz w:val="22"/>
          <w:szCs w:val="22"/>
        </w:rPr>
      </w:pPr>
    </w:p>
    <w:p w14:paraId="1DAB8A22" w14:textId="1389AF0B" w:rsidR="00611673" w:rsidRPr="00C9169D" w:rsidRDefault="00C9169D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0B9468" wp14:editId="2B8DBDCE">
                <wp:simplePos x="0" y="0"/>
                <wp:positionH relativeFrom="column">
                  <wp:posOffset>65474</wp:posOffset>
                </wp:positionH>
                <wp:positionV relativeFrom="paragraph">
                  <wp:posOffset>108390</wp:posOffset>
                </wp:positionV>
                <wp:extent cx="2760980" cy="705485"/>
                <wp:effectExtent l="0" t="0" r="0" b="57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7054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FF29AD" w14:textId="0F65CC87" w:rsidR="00611673" w:rsidRDefault="00215729">
                            <w:pPr>
                              <w:spacing w:before="155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>第1次締め切り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 xml:space="preserve">　2022年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 xml:space="preserve">  9月30日</w:t>
                            </w:r>
                          </w:p>
                          <w:p w14:paraId="6BEEA64A" w14:textId="4B32F089" w:rsidR="00611673" w:rsidRDefault="00215729">
                            <w:pPr>
                              <w:spacing w:before="155"/>
                              <w:textDirection w:val="btLr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FFFFFF"/>
                                <w:sz w:val="22"/>
                              </w:rPr>
                              <w:t>第2次締め切り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FFFFFF"/>
                                <w:sz w:val="22"/>
                              </w:rPr>
                              <w:t xml:space="preserve">　2022年11月12日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9468" id="正方形/長方形 9" o:spid="_x0000_s1026" style="position:absolute;left:0;text-align:left;margin-left:5.15pt;margin-top:8.55pt;width:217.4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" fillcolor="#ed7d31 [3205]" stroked="f">
                <v:textbox inset="2.53958mm,1.2694mm,2.53958mm,1.2694mm">
                  <w:txbxContent>
                    <w:p w14:paraId="24FF29AD" w14:textId="0F65CC87" w:rsidR="00611673" w:rsidRDefault="00215729">
                      <w:pPr>
                        <w:spacing w:before="155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>第1次締め切り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 xml:space="preserve">　202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2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 xml:space="preserve">  9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30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日</w:t>
                      </w:r>
                    </w:p>
                    <w:p w14:paraId="6BEEA64A" w14:textId="4B32F089" w:rsidR="00611673" w:rsidRDefault="00215729">
                      <w:pPr>
                        <w:spacing w:before="155"/>
                        <w:textDirection w:val="btLr"/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FFFFFF"/>
                          <w:sz w:val="22"/>
                        </w:rPr>
                        <w:t>第2次締め切り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 xml:space="preserve">　202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2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年11月1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2</w:t>
                      </w:r>
                      <w:r w:rsidR="00000000">
                        <w:rPr>
                          <w:rFonts w:ascii="HG丸ｺﾞｼｯｸM-PRO" w:eastAsia="HG丸ｺﾞｼｯｸM-PRO" w:hAnsi="HG丸ｺﾞｼｯｸM-PRO" w:cs="HG丸ｺﾞｼｯｸM-PRO"/>
                          <w:color w:val="FFFFFF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（お問い合わせ）</w:t>
      </w:r>
    </w:p>
    <w:p w14:paraId="58DEFC23" w14:textId="34095C14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Okinawa Open Days 202</w:t>
      </w:r>
      <w:r w:rsidR="00215729"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2</w:t>
      </w: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運営事務局</w:t>
      </w:r>
    </w:p>
    <w:p w14:paraId="7D7BB6FC" w14:textId="2AB66394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TEL：098-989-1940</w:t>
      </w:r>
    </w:p>
    <w:p w14:paraId="0E27CD72" w14:textId="726C33AC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 xml:space="preserve">email: </w:t>
      </w:r>
      <w:hyperlink r:id="rId9">
        <w:r w:rsidRPr="00C9169D">
          <w:rPr>
            <w:rFonts w:ascii="Meiryo UI" w:eastAsia="Meiryo UI" w:hAnsi="Meiryo UI" w:cs="HG丸ｺﾞｼｯｸM-PRO"/>
            <w:color w:val="0563C1"/>
            <w:sz w:val="20"/>
            <w:szCs w:val="20"/>
            <w:u w:val="single"/>
          </w:rPr>
          <w:t>ood-admin@okinawaopenlabs.org</w:t>
        </w:r>
      </w:hyperlink>
    </w:p>
    <w:p w14:paraId="28015779" w14:textId="1C00FBE1" w:rsidR="00611673" w:rsidRPr="00C9169D" w:rsidRDefault="00000000" w:rsidP="00C9169D">
      <w:pPr>
        <w:spacing w:line="0" w:lineRule="atLeast"/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C9169D">
        <w:rPr>
          <w:rFonts w:ascii="Meiryo UI" w:eastAsia="Meiryo UI" w:hAnsi="Meiryo UI" w:cs="HG丸ｺﾞｼｯｸM-PRO"/>
          <w:color w:val="000066"/>
          <w:sz w:val="20"/>
          <w:szCs w:val="20"/>
        </w:rPr>
        <w:t>担当：山入端(やまには)/比嘉(ひが)</w:t>
      </w:r>
    </w:p>
    <w:p w14:paraId="56857441" w14:textId="7212F8CA" w:rsidR="00611673" w:rsidRPr="00C9169D" w:rsidRDefault="00611673">
      <w:pPr>
        <w:jc w:val="right"/>
        <w:rPr>
          <w:rFonts w:ascii="Meiryo UI" w:eastAsia="Meiryo UI" w:hAnsi="Meiryo UI" w:cs="HG丸ｺﾞｼｯｸM-PRO"/>
          <w:color w:val="000066"/>
          <w:sz w:val="20"/>
          <w:szCs w:val="20"/>
        </w:rPr>
      </w:pPr>
    </w:p>
    <w:p w14:paraId="58C9BD66" w14:textId="6967B8D9" w:rsidR="00611673" w:rsidRPr="00215729" w:rsidRDefault="00000000">
      <w:pPr>
        <w:rPr>
          <w:rFonts w:ascii="Meiryo UI" w:eastAsia="Meiryo UI" w:hAnsi="Meiryo UI" w:cs="HG丸ｺﾞｼｯｸM-PRO"/>
          <w:sz w:val="24"/>
          <w:szCs w:val="24"/>
        </w:rPr>
      </w:pPr>
      <w:r w:rsidRPr="00215729">
        <w:rPr>
          <w:rFonts w:ascii="Meiryo UI" w:eastAsia="Meiryo UI" w:hAnsi="Meiryo UI" w:cs="HG丸ｺﾞｼｯｸM-PRO"/>
          <w:sz w:val="24"/>
          <w:szCs w:val="24"/>
        </w:rPr>
        <w:t>下記の通り協賛申し込みをいたします。</w:t>
      </w:r>
    </w:p>
    <w:p w14:paraId="4E73DF73" w14:textId="5C5A6962" w:rsidR="00611673" w:rsidRPr="00215729" w:rsidRDefault="00000000">
      <w:pPr>
        <w:widowControl/>
        <w:jc w:val="left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申込日：202</w:t>
      </w:r>
      <w:r w:rsidR="00215729" w:rsidRPr="00215729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>２</w:t>
      </w: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年　　月　　日</w:t>
      </w:r>
    </w:p>
    <w:p w14:paraId="4E50201C" w14:textId="77777777" w:rsidR="00611673" w:rsidRPr="00215729" w:rsidRDefault="00000000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ご協賛種別（下記よりお選び下さい）</w:t>
      </w:r>
    </w:p>
    <w:p w14:paraId="72ECAA23" w14:textId="615B80C0" w:rsidR="00611673" w:rsidRPr="00215729" w:rsidRDefault="00000000">
      <w:pPr>
        <w:ind w:firstLine="1392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□　プラチナ（100万円/1口 消費税別</w:t>
      </w:r>
      <w:r w:rsidR="00C9169D">
        <w:rPr>
          <w:rFonts w:ascii="Meiryo UI" w:eastAsia="Meiryo UI" w:hAnsi="Meiryo UI" w:cs="HG丸ｺﾞｼｯｸM-PRO"/>
          <w:color w:val="000000"/>
          <w:sz w:val="24"/>
          <w:szCs w:val="24"/>
        </w:rPr>
        <w:t>）</w:t>
      </w:r>
    </w:p>
    <w:p w14:paraId="7C47E3FE" w14:textId="517DBDE6" w:rsidR="00611673" w:rsidRPr="00215729" w:rsidRDefault="00000000">
      <w:pPr>
        <w:ind w:firstLine="1392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□　ゴールド（</w:t>
      </w:r>
      <w:r w:rsidR="004B4216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 xml:space="preserve"> </w:t>
      </w: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60万円/1口 消費税別）</w:t>
      </w:r>
    </w:p>
    <w:p w14:paraId="6D027B09" w14:textId="5FEB0555" w:rsidR="00611673" w:rsidRPr="00215729" w:rsidRDefault="00000000">
      <w:pPr>
        <w:ind w:firstLine="1392"/>
        <w:rPr>
          <w:rFonts w:ascii="Meiryo UI" w:eastAsia="Meiryo UI" w:hAnsi="Meiryo UI" w:cs="HG丸ｺﾞｼｯｸM-PRO"/>
          <w:color w:val="000000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□　シルバー</w:t>
      </w:r>
      <w:r w:rsidR="004B4216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 xml:space="preserve"> </w:t>
      </w:r>
      <w:r w:rsidR="004B4216">
        <w:rPr>
          <w:rFonts w:ascii="Meiryo UI" w:eastAsia="Meiryo UI" w:hAnsi="Meiryo UI" w:cs="HG丸ｺﾞｼｯｸM-PRO"/>
          <w:color w:val="000000"/>
          <w:sz w:val="24"/>
          <w:szCs w:val="24"/>
        </w:rPr>
        <w:t xml:space="preserve">( </w:t>
      </w: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40万円/1口 消費税別）</w:t>
      </w:r>
    </w:p>
    <w:p w14:paraId="6763FB22" w14:textId="4EB31B36" w:rsidR="00215729" w:rsidRPr="004B4216" w:rsidRDefault="00215729" w:rsidP="004B4216">
      <w:pPr>
        <w:ind w:firstLine="1392"/>
        <w:rPr>
          <w:rFonts w:ascii="Meiryo UI" w:eastAsia="Meiryo UI" w:hAnsi="Meiryo UI" w:cs="HG丸ｺﾞｼｯｸM-PRO"/>
          <w:color w:val="000000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 xml:space="preserve">□　</w:t>
      </w:r>
      <w:r w:rsidR="004B4216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>ブロンズ</w:t>
      </w: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（</w:t>
      </w:r>
      <w:r w:rsidR="004B4216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 xml:space="preserve"> </w:t>
      </w: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>10万円/1口 消費税別）</w:t>
      </w:r>
    </w:p>
    <w:p w14:paraId="1336FA8A" w14:textId="646A2ACF" w:rsidR="00611673" w:rsidRPr="00215729" w:rsidRDefault="00000000">
      <w:pPr>
        <w:ind w:left="360" w:firstLine="842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 w:cs="HG丸ｺﾞｼｯｸM-PRO"/>
          <w:color w:val="000000"/>
          <w:sz w:val="24"/>
          <w:szCs w:val="24"/>
        </w:rPr>
        <w:t xml:space="preserve"> </w:t>
      </w:r>
      <w:r w:rsidR="00AA59D0" w:rsidRPr="00AA59D0">
        <w:rPr>
          <w:rFonts w:ascii="Meiryo UI" w:eastAsia="Meiryo UI" w:hAnsi="Meiryo UI" w:cs="HG丸ｺﾞｼｯｸM-PRO" w:hint="eastAsia"/>
          <w:color w:val="000000"/>
          <w:sz w:val="24"/>
          <w:szCs w:val="24"/>
        </w:rPr>
        <w:t>※沖縄県内企業(本社が沖縄県内)は各協賛金額から10万円値引きします。</w:t>
      </w:r>
    </w:p>
    <w:p w14:paraId="3F3633C2" w14:textId="77777777" w:rsidR="00611673" w:rsidRPr="00215729" w:rsidRDefault="00611673">
      <w:pPr>
        <w:rPr>
          <w:rFonts w:ascii="Meiryo UI" w:eastAsia="Meiryo UI" w:hAnsi="Meiryo UI" w:cs="HG丸ｺﾞｼｯｸM-PRO"/>
          <w:color w:val="000066"/>
          <w:sz w:val="24"/>
          <w:szCs w:val="24"/>
        </w:rPr>
      </w:pPr>
    </w:p>
    <w:p w14:paraId="1D6C7916" w14:textId="513E4769" w:rsidR="00611673" w:rsidRPr="00C9169D" w:rsidRDefault="00000000">
      <w:pPr>
        <w:ind w:firstLine="1176"/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</w:pPr>
      <w:r w:rsidRP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  <w:t>ご協賛金額合計：￥</w:t>
      </w:r>
      <w:r w:rsidRP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　　</w:t>
      </w:r>
      <w:r w:rsidR="00215729" w:rsidRPr="00C9169D">
        <w:rPr>
          <w:rFonts w:ascii="Meiryo UI" w:eastAsia="Meiryo UI" w:hAnsi="Meiryo UI" w:cs="HG丸ｺﾞｼｯｸM-PRO" w:hint="eastAsia"/>
          <w:b/>
          <w:bCs/>
          <w:color w:val="000000"/>
          <w:sz w:val="24"/>
          <w:szCs w:val="24"/>
          <w:u w:val="single"/>
        </w:rPr>
        <w:t xml:space="preserve"> </w:t>
      </w:r>
      <w:r w:rsidR="00215729" w:rsidRP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             </w:t>
      </w:r>
      <w:r w:rsid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   </w:t>
      </w:r>
      <w:r w:rsidRP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  <w:u w:val="single"/>
        </w:rPr>
        <w:t xml:space="preserve">　　　　</w:t>
      </w:r>
      <w:r w:rsidRPr="00C9169D">
        <w:rPr>
          <w:rFonts w:ascii="Meiryo UI" w:eastAsia="Meiryo UI" w:hAnsi="Meiryo UI" w:cs="HG丸ｺﾞｼｯｸM-PRO"/>
          <w:b/>
          <w:bCs/>
          <w:color w:val="000000"/>
          <w:sz w:val="24"/>
          <w:szCs w:val="24"/>
        </w:rPr>
        <w:t>（　　口）</w:t>
      </w:r>
    </w:p>
    <w:p w14:paraId="656E1223" w14:textId="77777777" w:rsidR="00611673" w:rsidRPr="00215729" w:rsidRDefault="00611673">
      <w:pPr>
        <w:rPr>
          <w:rFonts w:ascii="Meiryo UI" w:eastAsia="Meiryo UI" w:hAnsi="Meiryo UI" w:cs="HG丸ｺﾞｼｯｸM-PRO"/>
          <w:sz w:val="24"/>
          <w:szCs w:val="24"/>
        </w:rPr>
      </w:pPr>
    </w:p>
    <w:p w14:paraId="4ABABE0D" w14:textId="120BD025" w:rsidR="00611673" w:rsidRPr="00215729" w:rsidRDefault="00000000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4"/>
          <w:szCs w:val="24"/>
        </w:rPr>
      </w:pPr>
      <w:r w:rsidRPr="00215729">
        <w:rPr>
          <w:rFonts w:ascii="Meiryo UI" w:eastAsia="Meiryo UI" w:hAnsi="Meiryo UI" w:cs="HG丸ｺﾞｼｯｸM-PRO"/>
          <w:sz w:val="24"/>
          <w:szCs w:val="24"/>
        </w:rPr>
        <w:t>スポンサーセッション</w:t>
      </w:r>
      <w:r w:rsidR="0030734A">
        <w:rPr>
          <w:rFonts w:ascii="Meiryo UI" w:eastAsia="Meiryo UI" w:hAnsi="Meiryo UI" w:cs="HG丸ｺﾞｼｯｸM-PRO" w:hint="eastAsia"/>
          <w:sz w:val="24"/>
          <w:szCs w:val="24"/>
        </w:rPr>
        <w:t>（ブロンズは対象外）</w:t>
      </w:r>
      <w:r w:rsidRPr="00215729">
        <w:rPr>
          <w:rFonts w:ascii="Meiryo UI" w:eastAsia="Meiryo UI" w:hAnsi="Meiryo UI" w:cs="HG丸ｺﾞｼｯｸM-PRO"/>
          <w:sz w:val="24"/>
          <w:szCs w:val="24"/>
        </w:rPr>
        <w:t>： □ 希望します　 □ 希望しません</w:t>
      </w:r>
    </w:p>
    <w:p w14:paraId="7919E3CB" w14:textId="70D2FEA4" w:rsidR="00611673" w:rsidRPr="00215729" w:rsidRDefault="0030734A">
      <w:pPr>
        <w:widowControl/>
        <w:numPr>
          <w:ilvl w:val="0"/>
          <w:numId w:val="2"/>
        </w:numPr>
        <w:spacing w:before="155"/>
        <w:ind w:left="1267"/>
        <w:jc w:val="left"/>
        <w:rPr>
          <w:rFonts w:ascii="Meiryo UI" w:eastAsia="Meiryo UI" w:hAnsi="Meiryo UI" w:cs="HG丸ｺﾞｼｯｸM-PRO"/>
          <w:sz w:val="24"/>
          <w:szCs w:val="24"/>
        </w:rPr>
      </w:pPr>
      <w:r>
        <w:rPr>
          <w:rFonts w:ascii="Meiryo UI" w:eastAsia="Meiryo UI" w:hAnsi="Meiryo UI" w:cs="HG丸ｺﾞｼｯｸM-PRO" w:hint="eastAsia"/>
          <w:sz w:val="24"/>
          <w:szCs w:val="24"/>
        </w:rPr>
        <w:t>ブース</w:t>
      </w:r>
      <w:r w:rsidRPr="00215729">
        <w:rPr>
          <w:rFonts w:ascii="Meiryo UI" w:eastAsia="Meiryo UI" w:hAnsi="Meiryo UI" w:cs="HG丸ｺﾞｼｯｸM-PRO"/>
          <w:sz w:val="24"/>
          <w:szCs w:val="24"/>
        </w:rPr>
        <w:t>展示</w:t>
      </w:r>
      <w:r>
        <w:rPr>
          <w:rFonts w:ascii="Meiryo UI" w:eastAsia="Meiryo UI" w:hAnsi="Meiryo UI" w:cs="HG丸ｺﾞｼｯｸM-PRO" w:hint="eastAsia"/>
          <w:sz w:val="24"/>
          <w:szCs w:val="24"/>
        </w:rPr>
        <w:t>（ブロンズは対象外）</w:t>
      </w:r>
      <w:r w:rsidRPr="00215729">
        <w:rPr>
          <w:rFonts w:ascii="Meiryo UI" w:eastAsia="Meiryo UI" w:hAnsi="Meiryo UI" w:cs="HG丸ｺﾞｼｯｸM-PRO"/>
          <w:sz w:val="24"/>
          <w:szCs w:val="24"/>
        </w:rPr>
        <w:t>：□ 希望します　 □ 希望しません</w:t>
      </w:r>
    </w:p>
    <w:p w14:paraId="784252C9" w14:textId="240CF5B1" w:rsidR="00611673" w:rsidRPr="00C9169D" w:rsidRDefault="00000000">
      <w:pPr>
        <w:rPr>
          <w:rFonts w:ascii="Meiryo UI" w:eastAsia="Meiryo UI" w:hAnsi="Meiryo UI" w:cs="HG丸ｺﾞｼｯｸM-PRO"/>
          <w:sz w:val="22"/>
          <w:szCs w:val="22"/>
        </w:rPr>
      </w:pPr>
      <w:r w:rsidRPr="0021572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8342216" wp14:editId="130C8EF8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6323308" cy="12700"/>
                <wp:effectExtent l="0" t="0" r="0" b="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4346" y="3780000"/>
                          <a:ext cx="63233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59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pt;margin-top:15pt;width:497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" strokecolor="#4472c4 [3208]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70A58513" w14:textId="203A3FB9" w:rsidR="00611673" w:rsidRPr="00C9169D" w:rsidRDefault="00000000">
      <w:pPr>
        <w:rPr>
          <w:rFonts w:ascii="Meiryo UI" w:eastAsia="Meiryo UI" w:hAnsi="Meiryo UI" w:cs="HG丸ｺﾞｼｯｸM-PRO"/>
          <w:sz w:val="24"/>
          <w:szCs w:val="24"/>
        </w:rPr>
      </w:pPr>
      <w:r w:rsidRPr="00215729">
        <w:rPr>
          <w:rFonts w:ascii="Meiryo UI" w:eastAsia="Meiryo UI" w:hAnsi="Meiryo UI" w:cs="HG丸ｺﾞｼｯｸM-PRO"/>
          <w:sz w:val="24"/>
          <w:szCs w:val="24"/>
        </w:rPr>
        <w:t>お申し込み者情報</w:t>
      </w:r>
    </w:p>
    <w:p w14:paraId="18EF0A90" w14:textId="77777777" w:rsidR="00611673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会社・団体名：</w:t>
      </w:r>
    </w:p>
    <w:p w14:paraId="2574F614" w14:textId="77777777" w:rsidR="00611673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ご担当者様所属部署：</w:t>
      </w:r>
    </w:p>
    <w:p w14:paraId="131126D9" w14:textId="77777777" w:rsidR="00611673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ご担当者様氏名：</w:t>
      </w:r>
    </w:p>
    <w:p w14:paraId="140C148C" w14:textId="77777777" w:rsidR="00611673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ご連絡先Email：</w:t>
      </w:r>
    </w:p>
    <w:p w14:paraId="31837A89" w14:textId="77777777" w:rsidR="004B4216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ご連絡先Tel：</w:t>
      </w:r>
    </w:p>
    <w:p w14:paraId="791799AA" w14:textId="7B561C2A" w:rsidR="00611673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請求書送付先ご住所：〒</w:t>
      </w:r>
    </w:p>
    <w:p w14:paraId="505E27CA" w14:textId="760018E0" w:rsidR="004B4216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請求書送付先宛名：</w:t>
      </w:r>
    </w:p>
    <w:p w14:paraId="307F3BF5" w14:textId="77777777" w:rsidR="00CB6A14" w:rsidRPr="00CB6A14" w:rsidRDefault="00000000" w:rsidP="00CB6A14">
      <w:pPr>
        <w:pStyle w:val="a5"/>
        <w:numPr>
          <w:ilvl w:val="0"/>
          <w:numId w:val="3"/>
        </w:numPr>
        <w:ind w:leftChars="0"/>
        <w:rPr>
          <w:rFonts w:ascii="Meiryo UI" w:eastAsia="Meiryo UI" w:hAnsi="Meiryo UI" w:cs="HG丸ｺﾞｼｯｸM-PRO"/>
          <w:color w:val="000066"/>
        </w:rPr>
      </w:pPr>
      <w:r w:rsidRPr="00CB6A14">
        <w:rPr>
          <w:rFonts w:ascii="Meiryo UI" w:eastAsia="Meiryo UI" w:hAnsi="Meiryo UI" w:cs="HG丸ｺﾞｼｯｸM-PRO"/>
          <w:color w:val="000000"/>
        </w:rPr>
        <w:t>サイトU R L</w:t>
      </w:r>
      <w:r w:rsidRPr="00CB6A14">
        <w:rPr>
          <w:rFonts w:ascii="Meiryo UI" w:eastAsia="Meiryo UI" w:hAnsi="Meiryo UI" w:cs="HG丸ｺﾞｼｯｸM-PRO"/>
          <w:color w:val="000066"/>
        </w:rPr>
        <w:t>：</w:t>
      </w:r>
    </w:p>
    <w:p w14:paraId="14ED86F3" w14:textId="65C0CCD7" w:rsidR="00C9169D" w:rsidRPr="00CB6A14" w:rsidRDefault="00000000" w:rsidP="00CB6A14">
      <w:pPr>
        <w:widowControl/>
        <w:jc w:val="left"/>
        <w:rPr>
          <w:rFonts w:ascii="Meiryo UI" w:eastAsia="Meiryo UI" w:hAnsi="Meiryo UI" w:cs="HG丸ｺﾞｼｯｸM-PRO"/>
          <w:color w:val="000066"/>
          <w:sz w:val="24"/>
          <w:szCs w:val="24"/>
        </w:rPr>
      </w:pPr>
      <w:r w:rsidRPr="0021572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D585ED" wp14:editId="117FBA07">
                <wp:simplePos x="0" y="0"/>
                <wp:positionH relativeFrom="column">
                  <wp:posOffset>63501</wp:posOffset>
                </wp:positionH>
                <wp:positionV relativeFrom="paragraph">
                  <wp:posOffset>190500</wp:posOffset>
                </wp:positionV>
                <wp:extent cx="6323308" cy="12700"/>
                <wp:effectExtent l="0" t="0" r="0" b="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4346" y="3780000"/>
                          <a:ext cx="632330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27B9E" id="直線矢印コネクタ 10" o:spid="_x0000_s1026" type="#_x0000_t32" style="position:absolute;left:0;text-align:left;margin-left:5pt;margin-top:15pt;width:497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" strokecolor="#4472c4 [3208]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5726CAD1" w14:textId="60CBE45A" w:rsidR="00611673" w:rsidRPr="00215729" w:rsidRDefault="00000000" w:rsidP="00384EDF">
      <w:pPr>
        <w:widowControl/>
        <w:ind w:firstLineChars="350" w:firstLine="700"/>
        <w:jc w:val="lef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※本申込</w:t>
      </w:r>
      <w:r w:rsidR="00C9169D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書提出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において</w:t>
      </w:r>
      <w:r w:rsidR="00C9169D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、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別紙OOD202</w:t>
      </w:r>
      <w:r w:rsidR="004B4216">
        <w:rPr>
          <w:rFonts w:ascii="Meiryo UI" w:eastAsia="Meiryo UI" w:hAnsi="Meiryo UI" w:cs="HG丸ｺﾞｼｯｸM-PRO"/>
          <w:color w:val="000066"/>
          <w:sz w:val="20"/>
          <w:szCs w:val="20"/>
        </w:rPr>
        <w:t>2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協賛案内P</w:t>
      </w:r>
      <w:r w:rsidR="004B4216">
        <w:rPr>
          <w:rFonts w:ascii="Meiryo UI" w:eastAsia="Meiryo UI" w:hAnsi="Meiryo UI" w:cs="HG丸ｺﾞｼｯｸM-PRO"/>
          <w:color w:val="000066"/>
          <w:sz w:val="20"/>
          <w:szCs w:val="20"/>
        </w:rPr>
        <w:t>12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「協賛</w:t>
      </w:r>
      <w:r w:rsidR="004B4216"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・キャンセル</w:t>
      </w: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規約」に同意するものとします。</w:t>
      </w:r>
    </w:p>
    <w:p w14:paraId="0ED402BE" w14:textId="52B22684" w:rsidR="004B4216" w:rsidRDefault="004B4216" w:rsidP="004B4216">
      <w:pPr>
        <w:widowControl/>
        <w:ind w:firstLine="700"/>
        <w:jc w:val="lef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※本申込書を事務局までメールにて送付ください。</w:t>
      </w:r>
    </w:p>
    <w:p w14:paraId="063F9A35" w14:textId="04C0500E" w:rsidR="00611673" w:rsidRPr="00215729" w:rsidRDefault="00C9169D" w:rsidP="00384EDF">
      <w:pPr>
        <w:widowControl/>
        <w:ind w:firstLine="700"/>
        <w:jc w:val="left"/>
        <w:rPr>
          <w:rFonts w:ascii="Meiryo UI" w:eastAsia="Meiryo UI" w:hAnsi="Meiryo UI" w:cs="HG丸ｺﾞｼｯｸM-PRO"/>
          <w:color w:val="000066"/>
          <w:sz w:val="20"/>
          <w:szCs w:val="20"/>
        </w:rPr>
      </w:pPr>
      <w:r w:rsidRPr="00215729">
        <w:rPr>
          <w:rFonts w:ascii="Meiryo UI" w:eastAsia="Meiryo UI" w:hAnsi="Meiryo UI" w:cs="HG丸ｺﾞｼｯｸM-PRO"/>
          <w:color w:val="000066"/>
          <w:sz w:val="20"/>
          <w:szCs w:val="20"/>
        </w:rPr>
        <w:t>※</w:t>
      </w:r>
      <w:r>
        <w:rPr>
          <w:rFonts w:ascii="Meiryo UI" w:eastAsia="Meiryo UI" w:hAnsi="Meiryo UI" w:cs="HG丸ｺﾞｼｯｸM-PRO" w:hint="eastAsia"/>
          <w:color w:val="000066"/>
          <w:sz w:val="20"/>
          <w:szCs w:val="20"/>
        </w:rPr>
        <w:t>請求書は原則オンラインで発行させていただきます。</w:t>
      </w:r>
    </w:p>
    <w:sectPr w:rsidR="00611673" w:rsidRPr="00215729">
      <w:footerReference w:type="even" r:id="rId10"/>
      <w:footerReference w:type="default" r:id="rId11"/>
      <w:pgSz w:w="11906" w:h="16838"/>
      <w:pgMar w:top="1418" w:right="851" w:bottom="992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6E1A" w14:textId="77777777" w:rsidR="0009380A" w:rsidRDefault="0009380A">
      <w:r>
        <w:separator/>
      </w:r>
    </w:p>
  </w:endnote>
  <w:endnote w:type="continuationSeparator" w:id="0">
    <w:p w14:paraId="3CD4A99D" w14:textId="77777777" w:rsidR="0009380A" w:rsidRDefault="000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D057" w14:textId="77777777" w:rsidR="0061167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8828E92" w14:textId="77777777" w:rsidR="00611673" w:rsidRDefault="00611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17CE" w14:textId="77777777" w:rsidR="00611673" w:rsidRDefault="00611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0D3D" w14:textId="77777777" w:rsidR="0009380A" w:rsidRDefault="0009380A">
      <w:r>
        <w:separator/>
      </w:r>
    </w:p>
  </w:footnote>
  <w:footnote w:type="continuationSeparator" w:id="0">
    <w:p w14:paraId="30352004" w14:textId="77777777" w:rsidR="0009380A" w:rsidRDefault="0009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4FC8"/>
    <w:multiLevelType w:val="hybridMultilevel"/>
    <w:tmpl w:val="C3E6C336"/>
    <w:lvl w:ilvl="0" w:tplc="04090001">
      <w:start w:val="1"/>
      <w:numFmt w:val="bullet"/>
      <w:lvlText w:val=""/>
      <w:lvlJc w:val="left"/>
      <w:pPr>
        <w:ind w:left="1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1" w15:restartNumberingAfterBreak="0">
    <w:nsid w:val="3A672EF8"/>
    <w:multiLevelType w:val="multilevel"/>
    <w:tmpl w:val="2BE0A1B0"/>
    <w:lvl w:ilvl="0">
      <w:start w:val="1"/>
      <w:numFmt w:val="bullet"/>
      <w:lvlText w:val="◆"/>
      <w:lvlJc w:val="left"/>
      <w:pPr>
        <w:ind w:left="78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2D7080"/>
    <w:multiLevelType w:val="multilevel"/>
    <w:tmpl w:val="3F9A785C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8184381">
    <w:abstractNumId w:val="2"/>
  </w:num>
  <w:num w:numId="2" w16cid:durableId="739328144">
    <w:abstractNumId w:val="1"/>
  </w:num>
  <w:num w:numId="3" w16cid:durableId="93987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73"/>
    <w:rsid w:val="0009380A"/>
    <w:rsid w:val="00215729"/>
    <w:rsid w:val="00297278"/>
    <w:rsid w:val="0030734A"/>
    <w:rsid w:val="00384EDF"/>
    <w:rsid w:val="004B4216"/>
    <w:rsid w:val="00611673"/>
    <w:rsid w:val="00AA59D0"/>
    <w:rsid w:val="00C9169D"/>
    <w:rsid w:val="00C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28A9A"/>
  <w15:docId w15:val="{2CB6690E-BF99-E747-B3F3-855527F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551C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4">
    <w:name w:val="Hyperlink"/>
    <w:basedOn w:val="a0"/>
    <w:uiPriority w:val="99"/>
    <w:unhideWhenUsed/>
    <w:rsid w:val="00551C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51C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5EA0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75EA0"/>
    <w:rPr>
      <w:color w:val="605E5C"/>
      <w:shd w:val="clear" w:color="auto" w:fill="E1DFDD"/>
    </w:rPr>
  </w:style>
  <w:style w:type="paragraph" w:styleId="a8">
    <w:name w:val="footer"/>
    <w:basedOn w:val="a"/>
    <w:link w:val="a9"/>
    <w:uiPriority w:val="99"/>
    <w:unhideWhenUsed/>
    <w:rsid w:val="0066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244"/>
  </w:style>
  <w:style w:type="character" w:styleId="aa">
    <w:name w:val="page number"/>
    <w:basedOn w:val="a0"/>
    <w:uiPriority w:val="99"/>
    <w:semiHidden/>
    <w:unhideWhenUsed/>
    <w:rsid w:val="00665244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od-admin@okinawaopenlab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Gxp8GSi8+duM3iBgJAAghTOlA==">AMUW2mX04pXq9Dd6z9tE8oYiVm7walouaNyUI6eXZoTpJX2FBueZ25J/EJ52VPUs1nOtpAZDG64SYPAyHrL5loFaSnVEWBujwCuZEMdJLTYFAWnovYezRHU=</go:docsCustomData>
</go:gDocsCustomXmlDataStorage>
</file>

<file path=customXml/itemProps1.xml><?xml version="1.0" encoding="utf-8"?>
<ds:datastoreItem xmlns:ds="http://schemas.openxmlformats.org/officeDocument/2006/customXml" ds:itemID="{9D4A7DBB-50B3-C941-B81F-7ACC5A06D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379</Characters>
  <Application>Microsoft Office Word</Application>
  <DocSecurity>0</DocSecurity>
  <Lines>25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OOL</Manager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OOD2022協賛申込書</dc:title>
  <dc:subject/>
  <dc:creator>OOL</dc:creator>
  <cp:keywords/>
  <dc:description/>
  <cp:lastModifiedBy>Misaki Shiroma</cp:lastModifiedBy>
  <cp:revision>4</cp:revision>
  <dcterms:created xsi:type="dcterms:W3CDTF">2022-07-12T06:07:00Z</dcterms:created>
  <dcterms:modified xsi:type="dcterms:W3CDTF">2022-07-12T07:36:00Z</dcterms:modified>
  <cp:category/>
</cp:coreProperties>
</file>